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6FF6" w14:textId="72093FF9" w:rsidR="00C31934" w:rsidRDefault="00D75CAC">
      <w:pPr>
        <w:pStyle w:val="af7"/>
        <w:jc w:val="center"/>
        <w:rPr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8086BA" wp14:editId="72BD5653">
                <wp:simplePos x="0" y="0"/>
                <wp:positionH relativeFrom="column">
                  <wp:posOffset>-224790</wp:posOffset>
                </wp:positionH>
                <wp:positionV relativeFrom="paragraph">
                  <wp:posOffset>3815</wp:posOffset>
                </wp:positionV>
                <wp:extent cx="2279661" cy="952500"/>
                <wp:effectExtent l="0" t="0" r="6350" b="0"/>
                <wp:wrapThrough wrapText="bothSides">
                  <wp:wrapPolygon edited="1">
                    <wp:start x="0" y="0"/>
                    <wp:lineTo x="0" y="21168"/>
                    <wp:lineTo x="21480" y="21168"/>
                    <wp:lineTo x="21480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7966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-17.70pt;mso-position-horizontal:absolute;mso-position-vertical-relative:text;margin-top:0.30pt;mso-position-vertical:absolute;width:179.50pt;height:75.00pt;mso-wrap-distance-left:9.00pt;mso-wrap-distance-top:0.00pt;mso-wrap-distance-right:9.00pt;mso-wrap-distance-bottom:0.00pt;" wrapcoords="0 0 0 98000 99444 98000 99444 0 0 0" stroked="false">
                <v:path textboxrect="0,0,0,0"/>
                <w10:wrap type="through"/>
                <v:imagedata r:id="rId10" o:title=""/>
              </v:shape>
            </w:pict>
          </mc:Fallback>
        </mc:AlternateContent>
      </w:r>
      <w:r>
        <w:rPr>
          <w:sz w:val="20"/>
          <w:szCs w:val="20"/>
          <w:lang w:eastAsia="ru-RU"/>
        </w:rPr>
        <w:t>ООО «</w:t>
      </w:r>
      <w:r w:rsidR="009509F0">
        <w:rPr>
          <w:sz w:val="20"/>
          <w:szCs w:val="20"/>
          <w:lang w:eastAsia="ru-RU"/>
        </w:rPr>
        <w:t>НИИТ</w:t>
      </w:r>
      <w:r>
        <w:rPr>
          <w:sz w:val="20"/>
          <w:szCs w:val="20"/>
          <w:lang w:eastAsia="ru-RU"/>
        </w:rPr>
        <w:t>»</w:t>
      </w:r>
    </w:p>
    <w:p w14:paraId="3BF2FA06" w14:textId="77777777" w:rsidR="00C31934" w:rsidRDefault="00D75CAC">
      <w:pPr>
        <w:pStyle w:val="af7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195009, Санкт-Петербург,</w:t>
      </w:r>
    </w:p>
    <w:p w14:paraId="736E80DB" w14:textId="4EF39018" w:rsidR="00C31934" w:rsidRDefault="00D75CAC">
      <w:pPr>
        <w:pStyle w:val="af7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ул. Михайлова, д. 17, литер Е, офис 20</w:t>
      </w:r>
      <w:r w:rsidR="009509F0">
        <w:rPr>
          <w:sz w:val="20"/>
          <w:szCs w:val="20"/>
          <w:lang w:eastAsia="ru-RU"/>
        </w:rPr>
        <w:t>1</w:t>
      </w:r>
    </w:p>
    <w:p w14:paraId="7152591A" w14:textId="40BF089A" w:rsidR="00C31934" w:rsidRDefault="00D75CAC">
      <w:pPr>
        <w:pStyle w:val="af7"/>
        <w:jc w:val="center"/>
        <w:rPr>
          <w:sz w:val="20"/>
          <w:szCs w:val="20"/>
          <w:lang w:val="en-US" w:eastAsia="ru-RU"/>
        </w:rPr>
      </w:pPr>
      <w:r>
        <w:rPr>
          <w:sz w:val="20"/>
          <w:szCs w:val="20"/>
          <w:lang w:eastAsia="ru-RU"/>
        </w:rPr>
        <w:t>Тел</w:t>
      </w:r>
      <w:r>
        <w:rPr>
          <w:sz w:val="20"/>
          <w:szCs w:val="20"/>
          <w:lang w:val="en-US" w:eastAsia="ru-RU"/>
        </w:rPr>
        <w:t xml:space="preserve">.: (812) </w:t>
      </w:r>
      <w:r w:rsidR="009509F0" w:rsidRPr="009509F0">
        <w:rPr>
          <w:sz w:val="20"/>
          <w:szCs w:val="20"/>
          <w:lang w:val="en-US" w:eastAsia="ru-RU"/>
        </w:rPr>
        <w:t>702-11-21</w:t>
      </w:r>
      <w:r>
        <w:rPr>
          <w:sz w:val="20"/>
          <w:szCs w:val="20"/>
          <w:lang w:val="en-US" w:eastAsia="ru-RU"/>
        </w:rPr>
        <w:t xml:space="preserve">, e-mail: </w:t>
      </w:r>
      <w:r w:rsidR="009509F0">
        <w:rPr>
          <w:sz w:val="20"/>
          <w:szCs w:val="20"/>
          <w:lang w:val="en-US" w:eastAsia="ru-RU"/>
        </w:rPr>
        <w:t>info</w:t>
      </w:r>
      <w:r>
        <w:rPr>
          <w:sz w:val="20"/>
          <w:szCs w:val="20"/>
          <w:lang w:val="en-US" w:eastAsia="ru-RU"/>
        </w:rPr>
        <w:t>@</w:t>
      </w:r>
      <w:r w:rsidR="009509F0">
        <w:rPr>
          <w:sz w:val="20"/>
          <w:szCs w:val="20"/>
          <w:lang w:val="en-US" w:eastAsia="ru-RU"/>
        </w:rPr>
        <w:t>nevaiit</w:t>
      </w:r>
      <w:r>
        <w:rPr>
          <w:sz w:val="20"/>
          <w:szCs w:val="20"/>
          <w:lang w:val="en-US" w:eastAsia="ru-RU"/>
        </w:rPr>
        <w:t>.ru</w:t>
      </w:r>
    </w:p>
    <w:p w14:paraId="7F312AE9" w14:textId="3798FEAF" w:rsidR="00C31934" w:rsidRDefault="00D75CAC">
      <w:pPr>
        <w:pStyle w:val="af7"/>
        <w:jc w:val="center"/>
        <w:rPr>
          <w:color w:val="0000FF" w:themeColor="hyperlink"/>
          <w:sz w:val="20"/>
          <w:szCs w:val="20"/>
          <w:u w:val="single"/>
          <w:lang w:eastAsia="ru-RU"/>
        </w:rPr>
      </w:pPr>
      <w:r w:rsidRPr="009509F0">
        <w:rPr>
          <w:sz w:val="20"/>
          <w:szCs w:val="20"/>
          <w:lang w:val="en-US" w:eastAsia="ru-RU"/>
        </w:rPr>
        <w:t>www</w:t>
      </w:r>
      <w:r w:rsidRPr="009509F0">
        <w:rPr>
          <w:sz w:val="20"/>
          <w:szCs w:val="20"/>
          <w:lang w:eastAsia="ru-RU"/>
        </w:rPr>
        <w:t>.</w:t>
      </w:r>
      <w:r w:rsidR="009509F0">
        <w:rPr>
          <w:sz w:val="20"/>
          <w:szCs w:val="20"/>
          <w:lang w:val="en-US" w:eastAsia="ru-RU"/>
        </w:rPr>
        <w:t>nevaiit.ru</w:t>
      </w:r>
    </w:p>
    <w:p w14:paraId="1C481F36" w14:textId="77777777" w:rsidR="00C31934" w:rsidRDefault="00C31934">
      <w:pPr>
        <w:pStyle w:val="af7"/>
        <w:rPr>
          <w:b/>
          <w:sz w:val="24"/>
        </w:rPr>
      </w:pPr>
    </w:p>
    <w:p w14:paraId="15E22A1E" w14:textId="77777777" w:rsidR="00C31934" w:rsidRDefault="00D75CAC">
      <w:pPr>
        <w:pStyle w:val="af7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ЗАЯВКА</w:t>
      </w:r>
    </w:p>
    <w:p w14:paraId="20769006" w14:textId="77777777" w:rsidR="00C31934" w:rsidRDefault="00D75CAC">
      <w:pPr>
        <w:pStyle w:val="af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научно-практической конференции</w:t>
      </w:r>
    </w:p>
    <w:p w14:paraId="7F8008D2" w14:textId="77777777" w:rsidR="00C31934" w:rsidRDefault="00D75CAC">
      <w:pPr>
        <w:jc w:val="center"/>
      </w:pPr>
      <w:r>
        <w:rPr>
          <w:b/>
          <w:szCs w:val="24"/>
        </w:rPr>
        <w:t>«</w:t>
      </w:r>
      <w:r>
        <w:rPr>
          <w:rFonts w:eastAsia="Times New Roman" w:cs="Times New Roman"/>
          <w:b/>
          <w:color w:val="000000"/>
          <w:szCs w:val="24"/>
          <w:lang w:eastAsia="ar-SA"/>
        </w:rPr>
        <w:t>Современные инструменты обоснования, задания, обеспечения и контроля качества исполнения государственного обор</w:t>
      </w:r>
      <w:r>
        <w:rPr>
          <w:rFonts w:eastAsia="Times New Roman" w:cs="Times New Roman"/>
          <w:b/>
          <w:color w:val="000000"/>
          <w:szCs w:val="24"/>
          <w:lang w:eastAsia="ar-SA"/>
        </w:rPr>
        <w:t>онного заказа</w:t>
      </w:r>
      <w:r>
        <w:rPr>
          <w:b/>
          <w:szCs w:val="24"/>
        </w:rPr>
        <w:t>»</w:t>
      </w:r>
      <w:r>
        <w:rPr>
          <w:b/>
          <w:szCs w:val="24"/>
        </w:rPr>
        <w:br/>
      </w:r>
      <w:r>
        <w:t>30 – 31 мая 2024 года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C31934" w14:paraId="19B25603" w14:textId="77777777">
        <w:tc>
          <w:tcPr>
            <w:tcW w:w="3964" w:type="dxa"/>
          </w:tcPr>
          <w:p w14:paraId="6DDF6DE7" w14:textId="77777777" w:rsidR="00C31934" w:rsidRDefault="00D75CA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r>
              <w:rPr>
                <w:b/>
                <w:sz w:val="24"/>
                <w:szCs w:val="24"/>
              </w:rPr>
              <w:t>участника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полностью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64" w:type="dxa"/>
          </w:tcPr>
          <w:p w14:paraId="2F881C72" w14:textId="77777777" w:rsidR="00C31934" w:rsidRDefault="00C31934">
            <w:pPr>
              <w:pStyle w:val="af7"/>
              <w:rPr>
                <w:sz w:val="24"/>
                <w:szCs w:val="24"/>
              </w:rPr>
            </w:pPr>
          </w:p>
          <w:p w14:paraId="13B8200D" w14:textId="77777777" w:rsidR="00C31934" w:rsidRDefault="00C31934">
            <w:pPr>
              <w:pStyle w:val="af7"/>
              <w:rPr>
                <w:sz w:val="24"/>
                <w:szCs w:val="24"/>
              </w:rPr>
            </w:pPr>
          </w:p>
        </w:tc>
      </w:tr>
      <w:tr w:rsidR="00C31934" w14:paraId="738FA631" w14:textId="77777777">
        <w:trPr>
          <w:trHeight w:val="406"/>
        </w:trPr>
        <w:tc>
          <w:tcPr>
            <w:tcW w:w="3964" w:type="dxa"/>
          </w:tcPr>
          <w:p w14:paraId="699A68E9" w14:textId="77777777" w:rsidR="00C31934" w:rsidRDefault="00D75CA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  <w:r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5664" w:type="dxa"/>
          </w:tcPr>
          <w:p w14:paraId="63B798D8" w14:textId="77777777" w:rsidR="00C31934" w:rsidRDefault="00C31934">
            <w:pPr>
              <w:pStyle w:val="af7"/>
              <w:rPr>
                <w:sz w:val="24"/>
                <w:szCs w:val="24"/>
              </w:rPr>
            </w:pPr>
          </w:p>
          <w:p w14:paraId="156F8D62" w14:textId="77777777" w:rsidR="00C31934" w:rsidRDefault="00C31934">
            <w:pPr>
              <w:pStyle w:val="af7"/>
              <w:rPr>
                <w:sz w:val="24"/>
                <w:szCs w:val="24"/>
              </w:rPr>
            </w:pPr>
          </w:p>
        </w:tc>
      </w:tr>
      <w:tr w:rsidR="00C31934" w14:paraId="1BA8133D" w14:textId="77777777">
        <w:tc>
          <w:tcPr>
            <w:tcW w:w="3964" w:type="dxa"/>
          </w:tcPr>
          <w:p w14:paraId="68E78B7A" w14:textId="77777777" w:rsidR="00C31934" w:rsidRDefault="00D75CA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телефон: </w:t>
            </w:r>
            <w:r>
              <w:rPr>
                <w:b/>
                <w:sz w:val="24"/>
                <w:szCs w:val="24"/>
              </w:rPr>
              <w:t>мобильный,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городской, с указанием кода города</w:t>
            </w:r>
          </w:p>
        </w:tc>
        <w:tc>
          <w:tcPr>
            <w:tcW w:w="5664" w:type="dxa"/>
          </w:tcPr>
          <w:p w14:paraId="15DEB3E5" w14:textId="77777777" w:rsidR="00C31934" w:rsidRDefault="00C31934">
            <w:pPr>
              <w:pStyle w:val="af7"/>
              <w:rPr>
                <w:sz w:val="24"/>
                <w:szCs w:val="24"/>
              </w:rPr>
            </w:pPr>
          </w:p>
        </w:tc>
      </w:tr>
      <w:tr w:rsidR="00C31934" w14:paraId="189FB26C" w14:textId="77777777">
        <w:tc>
          <w:tcPr>
            <w:tcW w:w="3964" w:type="dxa"/>
          </w:tcPr>
          <w:p w14:paraId="19F6C3BC" w14:textId="77777777" w:rsidR="00C31934" w:rsidRDefault="00D75CAC">
            <w:pPr>
              <w:pStyle w:val="af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5664" w:type="dxa"/>
          </w:tcPr>
          <w:p w14:paraId="2ABFBC18" w14:textId="77777777" w:rsidR="00C31934" w:rsidRDefault="00C31934">
            <w:pPr>
              <w:pStyle w:val="af7"/>
              <w:rPr>
                <w:sz w:val="24"/>
                <w:szCs w:val="24"/>
              </w:rPr>
            </w:pPr>
          </w:p>
        </w:tc>
      </w:tr>
      <w:tr w:rsidR="00C31934" w14:paraId="500220AA" w14:textId="77777777">
        <w:tc>
          <w:tcPr>
            <w:tcW w:w="3964" w:type="dxa"/>
          </w:tcPr>
          <w:p w14:paraId="418C9A92" w14:textId="77777777" w:rsidR="00C31934" w:rsidRDefault="00D75CAC">
            <w:pPr>
              <w:pStyle w:val="af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Участник конференции </w:t>
            </w:r>
          </w:p>
          <w:p w14:paraId="4A12BBDD" w14:textId="77777777" w:rsidR="00C31934" w:rsidRDefault="00D75CAC">
            <w:pPr>
              <w:pStyle w:val="af7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(спикер, делегат, </w:t>
            </w:r>
            <w:r>
              <w:rPr>
                <w:rFonts w:cs="Times New Roman"/>
                <w:sz w:val="24"/>
                <w:szCs w:val="24"/>
              </w:rPr>
              <w:t>промоутер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664" w:type="dxa"/>
          </w:tcPr>
          <w:p w14:paraId="4BBDEB8B" w14:textId="77777777" w:rsidR="00C31934" w:rsidRDefault="00C31934">
            <w:pPr>
              <w:pStyle w:val="af7"/>
              <w:rPr>
                <w:sz w:val="24"/>
                <w:szCs w:val="24"/>
              </w:rPr>
            </w:pPr>
          </w:p>
        </w:tc>
      </w:tr>
      <w:tr w:rsidR="00C31934" w14:paraId="6F6A3B30" w14:textId="77777777">
        <w:tc>
          <w:tcPr>
            <w:tcW w:w="9628" w:type="dxa"/>
            <w:gridSpan w:val="2"/>
          </w:tcPr>
          <w:p w14:paraId="7CAC0C8B" w14:textId="77777777" w:rsidR="00C31934" w:rsidRDefault="00D75CAC">
            <w:pPr>
              <w:pStyle w:val="af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юридическом лице</w:t>
            </w:r>
          </w:p>
        </w:tc>
      </w:tr>
      <w:tr w:rsidR="00C31934" w14:paraId="3CDA2D3F" w14:textId="77777777">
        <w:tc>
          <w:tcPr>
            <w:tcW w:w="3964" w:type="dxa"/>
          </w:tcPr>
          <w:p w14:paraId="596D82AB" w14:textId="77777777" w:rsidR="00C31934" w:rsidRDefault="00D75CA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5664" w:type="dxa"/>
          </w:tcPr>
          <w:p w14:paraId="593AB90E" w14:textId="77777777" w:rsidR="00C31934" w:rsidRDefault="00C31934">
            <w:pPr>
              <w:pStyle w:val="af7"/>
              <w:rPr>
                <w:sz w:val="24"/>
                <w:szCs w:val="24"/>
              </w:rPr>
            </w:pPr>
          </w:p>
        </w:tc>
      </w:tr>
      <w:tr w:rsidR="00C31934" w14:paraId="642269A0" w14:textId="77777777">
        <w:tc>
          <w:tcPr>
            <w:tcW w:w="3964" w:type="dxa"/>
          </w:tcPr>
          <w:p w14:paraId="19069797" w14:textId="77777777" w:rsidR="00C31934" w:rsidRDefault="00D75CA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664" w:type="dxa"/>
          </w:tcPr>
          <w:p w14:paraId="2CF23D32" w14:textId="77777777" w:rsidR="00C31934" w:rsidRDefault="00C31934">
            <w:pPr>
              <w:pStyle w:val="af7"/>
              <w:rPr>
                <w:sz w:val="24"/>
                <w:szCs w:val="24"/>
              </w:rPr>
            </w:pPr>
          </w:p>
        </w:tc>
      </w:tr>
      <w:tr w:rsidR="00C31934" w14:paraId="1A73C95C" w14:textId="77777777">
        <w:tc>
          <w:tcPr>
            <w:tcW w:w="3964" w:type="dxa"/>
          </w:tcPr>
          <w:p w14:paraId="173AFD63" w14:textId="77777777" w:rsidR="00C31934" w:rsidRDefault="00D75CA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664" w:type="dxa"/>
          </w:tcPr>
          <w:p w14:paraId="4D1785C6" w14:textId="77777777" w:rsidR="00C31934" w:rsidRDefault="00C3193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C31934" w14:paraId="4C3D4127" w14:textId="77777777">
        <w:tc>
          <w:tcPr>
            <w:tcW w:w="3964" w:type="dxa"/>
          </w:tcPr>
          <w:p w14:paraId="67008C63" w14:textId="77777777" w:rsidR="00C31934" w:rsidRDefault="00D75CA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664" w:type="dxa"/>
          </w:tcPr>
          <w:p w14:paraId="1B169420" w14:textId="77777777" w:rsidR="00C31934" w:rsidRDefault="00C31934">
            <w:pPr>
              <w:pStyle w:val="af7"/>
              <w:rPr>
                <w:sz w:val="24"/>
                <w:szCs w:val="24"/>
              </w:rPr>
            </w:pPr>
          </w:p>
        </w:tc>
      </w:tr>
      <w:tr w:rsidR="00C31934" w14:paraId="6079B5D6" w14:textId="77777777">
        <w:tc>
          <w:tcPr>
            <w:tcW w:w="3964" w:type="dxa"/>
          </w:tcPr>
          <w:p w14:paraId="64F9517A" w14:textId="77777777" w:rsidR="00C31934" w:rsidRDefault="00D75CA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 КПП</w:t>
            </w:r>
          </w:p>
        </w:tc>
        <w:tc>
          <w:tcPr>
            <w:tcW w:w="5664" w:type="dxa"/>
          </w:tcPr>
          <w:p w14:paraId="4BB7AD21" w14:textId="77777777" w:rsidR="00C31934" w:rsidRDefault="00C31934">
            <w:pPr>
              <w:pStyle w:val="af7"/>
              <w:rPr>
                <w:sz w:val="24"/>
                <w:szCs w:val="24"/>
              </w:rPr>
            </w:pPr>
          </w:p>
        </w:tc>
      </w:tr>
      <w:tr w:rsidR="00C31934" w14:paraId="78BA31C4" w14:textId="77777777">
        <w:tc>
          <w:tcPr>
            <w:tcW w:w="3964" w:type="dxa"/>
          </w:tcPr>
          <w:p w14:paraId="3841AD55" w14:textId="77777777" w:rsidR="00C31934" w:rsidRDefault="00D75CA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664" w:type="dxa"/>
          </w:tcPr>
          <w:p w14:paraId="4AA36082" w14:textId="77777777" w:rsidR="00C31934" w:rsidRDefault="00C31934">
            <w:pPr>
              <w:pStyle w:val="af7"/>
              <w:rPr>
                <w:sz w:val="24"/>
                <w:szCs w:val="24"/>
              </w:rPr>
            </w:pPr>
          </w:p>
        </w:tc>
      </w:tr>
      <w:tr w:rsidR="00C31934" w14:paraId="233083C1" w14:textId="77777777">
        <w:tc>
          <w:tcPr>
            <w:tcW w:w="3964" w:type="dxa"/>
          </w:tcPr>
          <w:p w14:paraId="1A14248A" w14:textId="77777777" w:rsidR="00C31934" w:rsidRDefault="00D75CA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</w:t>
            </w:r>
          </w:p>
        </w:tc>
        <w:tc>
          <w:tcPr>
            <w:tcW w:w="5664" w:type="dxa"/>
          </w:tcPr>
          <w:p w14:paraId="11CA912F" w14:textId="77777777" w:rsidR="00C31934" w:rsidRDefault="00C31934">
            <w:pPr>
              <w:rPr>
                <w:szCs w:val="24"/>
              </w:rPr>
            </w:pPr>
          </w:p>
        </w:tc>
      </w:tr>
      <w:tr w:rsidR="00C31934" w14:paraId="44A5AED9" w14:textId="77777777">
        <w:tc>
          <w:tcPr>
            <w:tcW w:w="3964" w:type="dxa"/>
          </w:tcPr>
          <w:p w14:paraId="173B4820" w14:textId="77777777" w:rsidR="00C31934" w:rsidRDefault="00D75CA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</w:t>
            </w:r>
          </w:p>
        </w:tc>
        <w:tc>
          <w:tcPr>
            <w:tcW w:w="5664" w:type="dxa"/>
          </w:tcPr>
          <w:p w14:paraId="584AB244" w14:textId="77777777" w:rsidR="00C31934" w:rsidRDefault="00C31934">
            <w:pPr>
              <w:pStyle w:val="af7"/>
              <w:rPr>
                <w:sz w:val="24"/>
                <w:szCs w:val="24"/>
              </w:rPr>
            </w:pPr>
          </w:p>
        </w:tc>
      </w:tr>
      <w:tr w:rsidR="00C31934" w14:paraId="7A5F8AE7" w14:textId="77777777">
        <w:tc>
          <w:tcPr>
            <w:tcW w:w="3964" w:type="dxa"/>
          </w:tcPr>
          <w:p w14:paraId="23319400" w14:textId="77777777" w:rsidR="00C31934" w:rsidRDefault="00D75CA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5664" w:type="dxa"/>
          </w:tcPr>
          <w:p w14:paraId="40077D52" w14:textId="77777777" w:rsidR="00C31934" w:rsidRDefault="00C31934">
            <w:pPr>
              <w:pStyle w:val="af7"/>
              <w:rPr>
                <w:sz w:val="24"/>
                <w:szCs w:val="24"/>
              </w:rPr>
            </w:pPr>
          </w:p>
        </w:tc>
      </w:tr>
      <w:tr w:rsidR="00C31934" w14:paraId="08C36DF5" w14:textId="77777777">
        <w:tc>
          <w:tcPr>
            <w:tcW w:w="3964" w:type="dxa"/>
          </w:tcPr>
          <w:p w14:paraId="3E60B123" w14:textId="77777777" w:rsidR="00C31934" w:rsidRDefault="00D75CA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5664" w:type="dxa"/>
          </w:tcPr>
          <w:p w14:paraId="1E7850E0" w14:textId="77777777" w:rsidR="00C31934" w:rsidRDefault="00C31934">
            <w:pPr>
              <w:pStyle w:val="af7"/>
              <w:rPr>
                <w:sz w:val="24"/>
                <w:szCs w:val="24"/>
              </w:rPr>
            </w:pPr>
          </w:p>
        </w:tc>
      </w:tr>
      <w:tr w:rsidR="00C31934" w14:paraId="14D327CA" w14:textId="77777777">
        <w:tc>
          <w:tcPr>
            <w:tcW w:w="3964" w:type="dxa"/>
          </w:tcPr>
          <w:p w14:paraId="4C5DF58B" w14:textId="77777777" w:rsidR="00C31934" w:rsidRDefault="00D75CA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и должность </w:t>
            </w:r>
            <w:r>
              <w:rPr>
                <w:b/>
                <w:sz w:val="24"/>
                <w:szCs w:val="24"/>
              </w:rPr>
              <w:t>(полностью)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лица, подписывающего договор</w:t>
            </w:r>
          </w:p>
        </w:tc>
        <w:tc>
          <w:tcPr>
            <w:tcW w:w="5664" w:type="dxa"/>
          </w:tcPr>
          <w:p w14:paraId="4BA1AF69" w14:textId="77777777" w:rsidR="00C31934" w:rsidRDefault="00C31934">
            <w:pPr>
              <w:pStyle w:val="af7"/>
              <w:rPr>
                <w:sz w:val="24"/>
                <w:szCs w:val="24"/>
              </w:rPr>
            </w:pPr>
          </w:p>
        </w:tc>
      </w:tr>
      <w:tr w:rsidR="00C31934" w14:paraId="1940E548" w14:textId="77777777">
        <w:tc>
          <w:tcPr>
            <w:tcW w:w="3964" w:type="dxa"/>
          </w:tcPr>
          <w:p w14:paraId="03AA1F4B" w14:textId="77777777" w:rsidR="00C31934" w:rsidRDefault="00D75CA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</w:t>
            </w:r>
            <w:r>
              <w:rPr>
                <w:b/>
                <w:sz w:val="24"/>
                <w:szCs w:val="24"/>
              </w:rPr>
              <w:t>на основании которого действует лицо</w:t>
            </w:r>
            <w:r>
              <w:rPr>
                <w:sz w:val="24"/>
                <w:szCs w:val="24"/>
              </w:rPr>
              <w:t xml:space="preserve"> подписывающее договор</w:t>
            </w:r>
          </w:p>
        </w:tc>
        <w:tc>
          <w:tcPr>
            <w:tcW w:w="5664" w:type="dxa"/>
          </w:tcPr>
          <w:p w14:paraId="307F287C" w14:textId="77777777" w:rsidR="00C31934" w:rsidRDefault="00C31934">
            <w:pPr>
              <w:pStyle w:val="af7"/>
              <w:rPr>
                <w:sz w:val="24"/>
                <w:szCs w:val="24"/>
              </w:rPr>
            </w:pPr>
          </w:p>
        </w:tc>
      </w:tr>
      <w:tr w:rsidR="00C31934" w14:paraId="2F5EC663" w14:textId="77777777">
        <w:tc>
          <w:tcPr>
            <w:tcW w:w="3964" w:type="dxa"/>
          </w:tcPr>
          <w:p w14:paraId="69A8B287" w14:textId="77777777" w:rsidR="00C31934" w:rsidRDefault="00D75CA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в гостинице/отеле</w:t>
            </w:r>
          </w:p>
        </w:tc>
        <w:tc>
          <w:tcPr>
            <w:tcW w:w="5664" w:type="dxa"/>
          </w:tcPr>
          <w:p w14:paraId="07D5C7CD" w14:textId="77777777" w:rsidR="00C31934" w:rsidRDefault="00C31934">
            <w:pPr>
              <w:pStyle w:val="af7"/>
              <w:rPr>
                <w:sz w:val="24"/>
                <w:szCs w:val="24"/>
              </w:rPr>
            </w:pPr>
          </w:p>
        </w:tc>
      </w:tr>
      <w:tr w:rsidR="00C31934" w14:paraId="17A6301E" w14:textId="77777777">
        <w:tc>
          <w:tcPr>
            <w:tcW w:w="3964" w:type="dxa"/>
          </w:tcPr>
          <w:p w14:paraId="61ED7F4E" w14:textId="77777777" w:rsidR="00C31934" w:rsidRDefault="00D75CA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заезда/отъезда</w:t>
            </w:r>
          </w:p>
        </w:tc>
        <w:tc>
          <w:tcPr>
            <w:tcW w:w="5664" w:type="dxa"/>
          </w:tcPr>
          <w:p w14:paraId="6F39CE24" w14:textId="77777777" w:rsidR="00C31934" w:rsidRDefault="00C31934">
            <w:pPr>
              <w:pStyle w:val="af7"/>
              <w:rPr>
                <w:sz w:val="24"/>
                <w:szCs w:val="24"/>
              </w:rPr>
            </w:pPr>
          </w:p>
        </w:tc>
      </w:tr>
    </w:tbl>
    <w:p w14:paraId="5D90BE3F" w14:textId="77777777" w:rsidR="00C31934" w:rsidRDefault="00C31934">
      <w:pPr>
        <w:pStyle w:val="af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28"/>
      </w:tblGrid>
      <w:tr w:rsidR="00C31934" w14:paraId="255A0114" w14:textId="77777777">
        <w:trPr>
          <w:trHeight w:val="64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5E71" w14:textId="77777777" w:rsidR="00C31934" w:rsidRDefault="00D75CAC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 в г. Санкт-Петербурге:</w:t>
            </w:r>
          </w:p>
          <w:p w14:paraId="5836C993" w14:textId="5B4923AD" w:rsidR="00C31934" w:rsidRPr="009509F0" w:rsidRDefault="00D75CAC">
            <w:pPr>
              <w:pStyle w:val="af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тел./факс (812) </w:t>
            </w:r>
            <w:r w:rsidR="009509F0">
              <w:rPr>
                <w:sz w:val="24"/>
                <w:szCs w:val="24"/>
                <w:lang w:val="en-US"/>
              </w:rPr>
              <w:t>702-11-21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7457" w14:textId="430F1F94" w:rsidR="00C31934" w:rsidRDefault="00D75CAC" w:rsidP="009509F0">
            <w:pPr>
              <w:pStyle w:val="af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r w:rsidR="009509F0">
              <w:rPr>
                <w:lang w:val="en-US"/>
              </w:rPr>
              <w:t>info@nevaiit.ru</w:t>
            </w:r>
            <w:r>
              <w:rPr>
                <w:sz w:val="24"/>
                <w:szCs w:val="24"/>
                <w:lang w:val="en-US"/>
              </w:rPr>
              <w:t xml:space="preserve">               </w:t>
            </w:r>
          </w:p>
        </w:tc>
      </w:tr>
    </w:tbl>
    <w:p w14:paraId="08E81D15" w14:textId="77777777" w:rsidR="00C31934" w:rsidRDefault="00C31934">
      <w:pPr>
        <w:pStyle w:val="af7"/>
        <w:rPr>
          <w:sz w:val="24"/>
          <w:szCs w:val="24"/>
        </w:rPr>
      </w:pPr>
    </w:p>
    <w:p w14:paraId="4BB066AD" w14:textId="77777777" w:rsidR="00C31934" w:rsidRDefault="00D75CAC">
      <w:pPr>
        <w:pStyle w:val="af7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Вопросы, с которыми сталкивается Ваша организация </w:t>
      </w:r>
      <w:r>
        <w:rPr>
          <w:sz w:val="24"/>
          <w:szCs w:val="24"/>
        </w:rPr>
        <w:t>при выполнении ГОЗ, которые требуют дополнительного разъяснения от экспертов и представителей органов исполнительной власти:</w:t>
      </w:r>
    </w:p>
    <w:p w14:paraId="495FCF97" w14:textId="77777777" w:rsidR="00C31934" w:rsidRDefault="00D75CAC">
      <w:pPr>
        <w:pStyle w:val="af7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BABBE66" w14:textId="77777777" w:rsidR="00C31934" w:rsidRDefault="00D75CAC">
      <w:pPr>
        <w:pStyle w:val="af7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</w:t>
      </w:r>
    </w:p>
    <w:p w14:paraId="06B45A80" w14:textId="77777777" w:rsidR="00C31934" w:rsidRDefault="00C31934">
      <w:pPr>
        <w:pStyle w:val="af7"/>
      </w:pPr>
    </w:p>
    <w:p w14:paraId="50009553" w14:textId="77777777" w:rsidR="00C31934" w:rsidRDefault="00D75CAC">
      <w:pPr>
        <w:pStyle w:val="af7"/>
        <w:rPr>
          <w:sz w:val="24"/>
        </w:rPr>
      </w:pPr>
      <w:r>
        <w:rPr>
          <w:sz w:val="24"/>
        </w:rPr>
        <w:t>Дополнительно: возможно размещение Ваших информационно-рекламных материалов.</w:t>
      </w:r>
    </w:p>
    <w:p w14:paraId="416D6D2A" w14:textId="77777777" w:rsidR="00C31934" w:rsidRDefault="00C31934">
      <w:pPr>
        <w:pStyle w:val="af7"/>
        <w:rPr>
          <w:sz w:val="24"/>
          <w:szCs w:val="24"/>
        </w:rPr>
      </w:pPr>
    </w:p>
    <w:p w14:paraId="1E01C032" w14:textId="77777777" w:rsidR="00C31934" w:rsidRDefault="00D75CAC">
      <w:pPr>
        <w:pStyle w:val="af7"/>
        <w:rPr>
          <w:sz w:val="24"/>
          <w:szCs w:val="24"/>
        </w:rPr>
      </w:pPr>
      <w:r>
        <w:rPr>
          <w:b/>
          <w:sz w:val="24"/>
          <w:szCs w:val="24"/>
        </w:rPr>
        <w:t>Контактное лицо</w:t>
      </w:r>
      <w:r>
        <w:rPr>
          <w:sz w:val="24"/>
          <w:szCs w:val="24"/>
        </w:rPr>
        <w:t xml:space="preserve"> (тел,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):</w:t>
      </w:r>
    </w:p>
    <w:p w14:paraId="44371322" w14:textId="77777777" w:rsidR="00C31934" w:rsidRDefault="00D75CAC">
      <w:pPr>
        <w:pStyle w:val="af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РАЗМЕЩЕНИЕ ИНФОРМАЦИОННЫХ МАТЕРИАЛОВ</w:t>
      </w:r>
      <w:r>
        <w:rPr>
          <w:rFonts w:cs="Times New Roman"/>
          <w:b/>
          <w:sz w:val="24"/>
          <w:szCs w:val="24"/>
        </w:rPr>
        <w:br/>
      </w:r>
    </w:p>
    <w:p w14:paraId="0FE5D872" w14:textId="77777777" w:rsidR="00C31934" w:rsidRDefault="00D75CAC">
      <w:pPr>
        <w:pStyle w:val="af7"/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ВНИМАНИЕ! </w:t>
      </w:r>
    </w:p>
    <w:p w14:paraId="7FAD3FC3" w14:textId="77777777" w:rsidR="00C31934" w:rsidRDefault="00D75CAC">
      <w:pPr>
        <w:pStyle w:val="af7"/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Размещение Ваших промо-материалов, баннеров, стендов возможно только при уча</w:t>
      </w:r>
      <w:r>
        <w:rPr>
          <w:rFonts w:cs="Times New Roman"/>
          <w:i/>
          <w:iCs/>
          <w:sz w:val="24"/>
          <w:szCs w:val="24"/>
        </w:rPr>
        <w:t>стии сотрудника Вашей организации в конференции!</w:t>
      </w:r>
      <w:r>
        <w:rPr>
          <w:rFonts w:cs="Times New Roman"/>
          <w:i/>
          <w:iCs/>
          <w:sz w:val="24"/>
          <w:szCs w:val="24"/>
        </w:rPr>
        <w:br/>
      </w:r>
    </w:p>
    <w:p w14:paraId="34741E71" w14:textId="77777777" w:rsidR="00C31934" w:rsidRDefault="00D75CAC">
      <w:pPr>
        <w:pStyle w:val="af7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color w:val="FF0000"/>
          <w:sz w:val="24"/>
          <w:szCs w:val="24"/>
        </w:rPr>
        <w:t>Поставьте, пожалуйста, галочку:</w:t>
      </w:r>
      <w:r>
        <w:rPr>
          <w:rFonts w:cs="Times New Roman"/>
          <w:iCs/>
          <w:color w:val="FF0000"/>
          <w:sz w:val="24"/>
          <w:szCs w:val="24"/>
        </w:rPr>
        <w:br/>
      </w:r>
    </w:p>
    <w:p w14:paraId="65C09F9A" w14:textId="77777777" w:rsidR="00C31934" w:rsidRDefault="00D75CAC">
      <w:pPr>
        <w:pStyle w:val="af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Варианты (2 дня аренды/участия, один невозможен):</w:t>
      </w:r>
    </w:p>
    <w:p w14:paraId="29B7CCE2" w14:textId="77777777" w:rsidR="00C31934" w:rsidRDefault="00D75CAC">
      <w:pPr>
        <w:pStyle w:val="af7"/>
        <w:rPr>
          <w:rFonts w:cs="Times New Roman"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p</w:t>
      </w:r>
      <w:r>
        <w:rPr>
          <w:rFonts w:cs="Times New Roman"/>
          <w:b/>
          <w:sz w:val="24"/>
          <w:szCs w:val="24"/>
        </w:rPr>
        <w:t xml:space="preserve">        Предоставление места под ваши промо-материалы</w:t>
      </w:r>
      <w:r>
        <w:rPr>
          <w:rFonts w:cs="Times New Roman"/>
          <w:sz w:val="24"/>
          <w:szCs w:val="24"/>
        </w:rPr>
        <w:t xml:space="preserve"> на балконе зала Эмеральд</w:t>
      </w:r>
      <w:r>
        <w:rPr>
          <w:rFonts w:cs="Times New Roman"/>
          <w:sz w:val="24"/>
          <w:szCs w:val="24"/>
        </w:rPr>
        <w:br/>
        <w:t xml:space="preserve">            </w:t>
      </w:r>
      <w:r>
        <w:rPr>
          <w:rFonts w:cs="Times New Roman"/>
          <w:sz w:val="24"/>
          <w:szCs w:val="24"/>
        </w:rPr>
        <w:t>(стол предоставляет Организатор конференции)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- 3 000 руб.</w:t>
      </w:r>
    </w:p>
    <w:p w14:paraId="0B3BD033" w14:textId="77777777" w:rsidR="00C31934" w:rsidRDefault="00D75CAC">
      <w:pPr>
        <w:pStyle w:val="af7"/>
        <w:rPr>
          <w:rFonts w:cs="Times New Roman"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p</w:t>
      </w:r>
      <w:r>
        <w:rPr>
          <w:rFonts w:cs="Times New Roman"/>
          <w:b/>
          <w:sz w:val="24"/>
          <w:szCs w:val="24"/>
        </w:rPr>
        <w:t xml:space="preserve">        Аренда 2 кв. м. под размещение Ваших рекламных материалов</w:t>
      </w:r>
      <w:r>
        <w:rPr>
          <w:rFonts w:cs="Times New Roman"/>
          <w:sz w:val="24"/>
          <w:szCs w:val="24"/>
        </w:rPr>
        <w:t xml:space="preserve"> на балконе зала          Эмеральд:</w:t>
      </w:r>
      <w:r>
        <w:rPr>
          <w:rFonts w:cs="Times New Roman"/>
          <w:sz w:val="24"/>
          <w:szCs w:val="24"/>
        </w:rPr>
        <w:br/>
        <w:t xml:space="preserve">            Ваши ролл -ап или баннер + стойка для печатной продукции.</w:t>
      </w:r>
    </w:p>
    <w:p w14:paraId="10AEDCB1" w14:textId="77777777" w:rsidR="00C31934" w:rsidRDefault="00D75CAC">
      <w:pPr>
        <w:pStyle w:val="af7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Без предоставления дополнительного оборудования со стороны Организатора конференции.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- 6 000 руб.</w:t>
      </w:r>
    </w:p>
    <w:p w14:paraId="1F553391" w14:textId="77777777" w:rsidR="00C31934" w:rsidRDefault="00D75CAC">
      <w:pPr>
        <w:pStyle w:val="af7"/>
        <w:rPr>
          <w:rFonts w:cs="Times New Roman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p</w:t>
      </w:r>
      <w:r>
        <w:rPr>
          <w:rFonts w:cs="Times New Roman"/>
          <w:b/>
          <w:sz w:val="24"/>
          <w:szCs w:val="24"/>
        </w:rPr>
        <w:t xml:space="preserve">        Заочное участие. </w:t>
      </w:r>
    </w:p>
    <w:p w14:paraId="22A7FD2C" w14:textId="77777777" w:rsidR="00C31934" w:rsidRDefault="00D75CAC">
      <w:pPr>
        <w:pStyle w:val="af7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Включает в себя:</w:t>
      </w:r>
    </w:p>
    <w:p w14:paraId="21A83D01" w14:textId="77777777" w:rsidR="00C31934" w:rsidRDefault="00D75CAC">
      <w:pPr>
        <w:pStyle w:val="af7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размещение информации о деятельности Вашей компании в официальной программе конференции на русском языке (д</w:t>
      </w:r>
      <w:r>
        <w:rPr>
          <w:rFonts w:cs="Times New Roman"/>
          <w:sz w:val="24"/>
          <w:szCs w:val="24"/>
        </w:rPr>
        <w:t>о 500 знаков, реквизиты, логотип),</w:t>
      </w:r>
    </w:p>
    <w:p w14:paraId="4E3915CC" w14:textId="77777777" w:rsidR="00C31934" w:rsidRDefault="00D75CAC">
      <w:pPr>
        <w:pStyle w:val="af7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размещение Ваших печатных материалов на территории выставочного пространства конференции</w:t>
      </w:r>
    </w:p>
    <w:p w14:paraId="7F06030E" w14:textId="77777777" w:rsidR="00C31934" w:rsidRDefault="00D75CAC">
      <w:pPr>
        <w:pStyle w:val="af7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размещение информации на официальном сайте конференции – включение в раздел «Список участников»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br/>
        <w:t>Информация о размещение в п</w:t>
      </w:r>
      <w:r>
        <w:rPr>
          <w:rFonts w:cs="Times New Roman"/>
          <w:sz w:val="24"/>
          <w:szCs w:val="24"/>
        </w:rPr>
        <w:t xml:space="preserve">ечатной продукции предоставляется не позднее 20.05.2024 года 10: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- 9 000 руб.</w:t>
      </w:r>
    </w:p>
    <w:p w14:paraId="24B02906" w14:textId="77777777" w:rsidR="00C31934" w:rsidRDefault="00D75CAC">
      <w:pPr>
        <w:pStyle w:val="af7"/>
        <w:rPr>
          <w:rFonts w:cs="Times New Roman"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p</w:t>
      </w:r>
      <w:r>
        <w:rPr>
          <w:rFonts w:cs="Times New Roman"/>
          <w:b/>
          <w:sz w:val="24"/>
          <w:szCs w:val="24"/>
        </w:rPr>
        <w:t xml:space="preserve">        Участие (аккредитация) Вашего промоутера с предоставлением места (2 кв. м) для размещения Ваших рекламных материалов</w:t>
      </w:r>
      <w:r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br/>
        <w:t xml:space="preserve">            Ваши ролл -ап или баннер + ст</w:t>
      </w:r>
      <w:r>
        <w:rPr>
          <w:rFonts w:cs="Times New Roman"/>
          <w:sz w:val="24"/>
          <w:szCs w:val="24"/>
        </w:rPr>
        <w:t>ойка для печатной продукции.</w:t>
      </w:r>
    </w:p>
    <w:p w14:paraId="15228541" w14:textId="77777777" w:rsidR="00C31934" w:rsidRDefault="00D75CAC">
      <w:pPr>
        <w:pStyle w:val="af7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Включает в себя питание вашего представителя 2 дня (кофе-брейк, обед, банкет) и экскурсию по желанию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- 18 000 руб.</w:t>
      </w:r>
      <w:r>
        <w:rPr>
          <w:rFonts w:cs="Times New Roman"/>
          <w:sz w:val="24"/>
          <w:szCs w:val="24"/>
        </w:rPr>
        <w:br/>
      </w:r>
    </w:p>
    <w:p w14:paraId="685EB952" w14:textId="77777777" w:rsidR="00C31934" w:rsidRDefault="00D75CAC">
      <w:pPr>
        <w:pStyle w:val="af7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ВНИМАНИЕ! габариты по высоте баннера, стеллажа, не могут превышать 2 м.</w:t>
      </w:r>
    </w:p>
    <w:p w14:paraId="14F86D29" w14:textId="77777777" w:rsidR="00C31934" w:rsidRDefault="00C31934">
      <w:pPr>
        <w:pStyle w:val="af7"/>
        <w:rPr>
          <w:sz w:val="24"/>
          <w:szCs w:val="24"/>
        </w:rPr>
      </w:pPr>
    </w:p>
    <w:sectPr w:rsidR="00C319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B26B" w14:textId="77777777" w:rsidR="00D75CAC" w:rsidRDefault="00D75CAC">
      <w:pPr>
        <w:spacing w:after="0" w:line="240" w:lineRule="auto"/>
      </w:pPr>
      <w:r>
        <w:separator/>
      </w:r>
    </w:p>
  </w:endnote>
  <w:endnote w:type="continuationSeparator" w:id="0">
    <w:p w14:paraId="72FBB8A5" w14:textId="77777777" w:rsidR="00D75CAC" w:rsidRDefault="00D7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A85D" w14:textId="77777777" w:rsidR="00D75CAC" w:rsidRDefault="00D75CAC">
      <w:pPr>
        <w:spacing w:after="0" w:line="240" w:lineRule="auto"/>
      </w:pPr>
      <w:r>
        <w:separator/>
      </w:r>
    </w:p>
  </w:footnote>
  <w:footnote w:type="continuationSeparator" w:id="0">
    <w:p w14:paraId="5A610CA8" w14:textId="77777777" w:rsidR="00D75CAC" w:rsidRDefault="00D7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194F"/>
    <w:multiLevelType w:val="hybridMultilevel"/>
    <w:tmpl w:val="677C5AA2"/>
    <w:lvl w:ilvl="0" w:tplc="610C9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7AC9CE">
      <w:start w:val="1"/>
      <w:numFmt w:val="lowerLetter"/>
      <w:lvlText w:val="%2."/>
      <w:lvlJc w:val="left"/>
      <w:pPr>
        <w:ind w:left="1440" w:hanging="360"/>
      </w:pPr>
    </w:lvl>
    <w:lvl w:ilvl="2" w:tplc="67664824">
      <w:start w:val="1"/>
      <w:numFmt w:val="lowerRoman"/>
      <w:lvlText w:val="%3."/>
      <w:lvlJc w:val="right"/>
      <w:pPr>
        <w:ind w:left="2160" w:hanging="180"/>
      </w:pPr>
    </w:lvl>
    <w:lvl w:ilvl="3" w:tplc="E0549E6A">
      <w:start w:val="1"/>
      <w:numFmt w:val="decimal"/>
      <w:lvlText w:val="%4."/>
      <w:lvlJc w:val="left"/>
      <w:pPr>
        <w:ind w:left="2880" w:hanging="360"/>
      </w:pPr>
    </w:lvl>
    <w:lvl w:ilvl="4" w:tplc="DDAE0F1A">
      <w:start w:val="1"/>
      <w:numFmt w:val="lowerLetter"/>
      <w:lvlText w:val="%5."/>
      <w:lvlJc w:val="left"/>
      <w:pPr>
        <w:ind w:left="3600" w:hanging="360"/>
      </w:pPr>
    </w:lvl>
    <w:lvl w:ilvl="5" w:tplc="C1D6C59C">
      <w:start w:val="1"/>
      <w:numFmt w:val="lowerRoman"/>
      <w:lvlText w:val="%6."/>
      <w:lvlJc w:val="right"/>
      <w:pPr>
        <w:ind w:left="4320" w:hanging="180"/>
      </w:pPr>
    </w:lvl>
    <w:lvl w:ilvl="6" w:tplc="89B8CFA6">
      <w:start w:val="1"/>
      <w:numFmt w:val="decimal"/>
      <w:lvlText w:val="%7."/>
      <w:lvlJc w:val="left"/>
      <w:pPr>
        <w:ind w:left="5040" w:hanging="360"/>
      </w:pPr>
    </w:lvl>
    <w:lvl w:ilvl="7" w:tplc="9C5E6B64">
      <w:start w:val="1"/>
      <w:numFmt w:val="lowerLetter"/>
      <w:lvlText w:val="%8."/>
      <w:lvlJc w:val="left"/>
      <w:pPr>
        <w:ind w:left="5760" w:hanging="360"/>
      </w:pPr>
    </w:lvl>
    <w:lvl w:ilvl="8" w:tplc="6BD425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B42AC"/>
    <w:multiLevelType w:val="hybridMultilevel"/>
    <w:tmpl w:val="03C2795E"/>
    <w:lvl w:ilvl="0" w:tplc="7DACB1C4">
      <w:start w:val="1"/>
      <w:numFmt w:val="decimal"/>
      <w:lvlText w:val="%1."/>
      <w:lvlJc w:val="left"/>
      <w:pPr>
        <w:ind w:left="720" w:hanging="360"/>
      </w:pPr>
    </w:lvl>
    <w:lvl w:ilvl="1" w:tplc="3044EE1A">
      <w:start w:val="1"/>
      <w:numFmt w:val="lowerLetter"/>
      <w:lvlText w:val="%2."/>
      <w:lvlJc w:val="left"/>
      <w:pPr>
        <w:ind w:left="1440" w:hanging="360"/>
      </w:pPr>
    </w:lvl>
    <w:lvl w:ilvl="2" w:tplc="E85803C8">
      <w:start w:val="1"/>
      <w:numFmt w:val="lowerRoman"/>
      <w:lvlText w:val="%3."/>
      <w:lvlJc w:val="right"/>
      <w:pPr>
        <w:ind w:left="2160" w:hanging="180"/>
      </w:pPr>
    </w:lvl>
    <w:lvl w:ilvl="3" w:tplc="62AE353C">
      <w:start w:val="1"/>
      <w:numFmt w:val="decimal"/>
      <w:lvlText w:val="%4."/>
      <w:lvlJc w:val="left"/>
      <w:pPr>
        <w:ind w:left="2880" w:hanging="360"/>
      </w:pPr>
    </w:lvl>
    <w:lvl w:ilvl="4" w:tplc="A5A2B668">
      <w:start w:val="1"/>
      <w:numFmt w:val="lowerLetter"/>
      <w:lvlText w:val="%5."/>
      <w:lvlJc w:val="left"/>
      <w:pPr>
        <w:ind w:left="3600" w:hanging="360"/>
      </w:pPr>
    </w:lvl>
    <w:lvl w:ilvl="5" w:tplc="3E34C714">
      <w:start w:val="1"/>
      <w:numFmt w:val="lowerRoman"/>
      <w:lvlText w:val="%6."/>
      <w:lvlJc w:val="right"/>
      <w:pPr>
        <w:ind w:left="4320" w:hanging="180"/>
      </w:pPr>
    </w:lvl>
    <w:lvl w:ilvl="6" w:tplc="D6F4D73E">
      <w:start w:val="1"/>
      <w:numFmt w:val="decimal"/>
      <w:lvlText w:val="%7."/>
      <w:lvlJc w:val="left"/>
      <w:pPr>
        <w:ind w:left="5040" w:hanging="360"/>
      </w:pPr>
    </w:lvl>
    <w:lvl w:ilvl="7" w:tplc="E2A67D7E">
      <w:start w:val="1"/>
      <w:numFmt w:val="lowerLetter"/>
      <w:lvlText w:val="%8."/>
      <w:lvlJc w:val="left"/>
      <w:pPr>
        <w:ind w:left="5760" w:hanging="360"/>
      </w:pPr>
    </w:lvl>
    <w:lvl w:ilvl="8" w:tplc="C2828A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2169D"/>
    <w:multiLevelType w:val="hybridMultilevel"/>
    <w:tmpl w:val="969ED43E"/>
    <w:lvl w:ilvl="0" w:tplc="DC569114">
      <w:start w:val="1"/>
      <w:numFmt w:val="decimal"/>
      <w:lvlText w:val="%1."/>
      <w:lvlJc w:val="left"/>
      <w:pPr>
        <w:ind w:left="720" w:hanging="360"/>
      </w:pPr>
    </w:lvl>
    <w:lvl w:ilvl="1" w:tplc="199A9FC4">
      <w:start w:val="1"/>
      <w:numFmt w:val="lowerLetter"/>
      <w:lvlText w:val="%2."/>
      <w:lvlJc w:val="left"/>
      <w:pPr>
        <w:ind w:left="1440" w:hanging="360"/>
      </w:pPr>
    </w:lvl>
    <w:lvl w:ilvl="2" w:tplc="9B0CA52C">
      <w:start w:val="1"/>
      <w:numFmt w:val="lowerRoman"/>
      <w:lvlText w:val="%3."/>
      <w:lvlJc w:val="right"/>
      <w:pPr>
        <w:ind w:left="2160" w:hanging="180"/>
      </w:pPr>
    </w:lvl>
    <w:lvl w:ilvl="3" w:tplc="FC968E42">
      <w:start w:val="1"/>
      <w:numFmt w:val="decimal"/>
      <w:lvlText w:val="%4."/>
      <w:lvlJc w:val="left"/>
      <w:pPr>
        <w:ind w:left="2880" w:hanging="360"/>
      </w:pPr>
    </w:lvl>
    <w:lvl w:ilvl="4" w:tplc="E8E4FFB6">
      <w:start w:val="1"/>
      <w:numFmt w:val="lowerLetter"/>
      <w:lvlText w:val="%5."/>
      <w:lvlJc w:val="left"/>
      <w:pPr>
        <w:ind w:left="3600" w:hanging="360"/>
      </w:pPr>
    </w:lvl>
    <w:lvl w:ilvl="5" w:tplc="A35EEF64">
      <w:start w:val="1"/>
      <w:numFmt w:val="lowerRoman"/>
      <w:lvlText w:val="%6."/>
      <w:lvlJc w:val="right"/>
      <w:pPr>
        <w:ind w:left="4320" w:hanging="180"/>
      </w:pPr>
    </w:lvl>
    <w:lvl w:ilvl="6" w:tplc="4FD071AC">
      <w:start w:val="1"/>
      <w:numFmt w:val="decimal"/>
      <w:lvlText w:val="%7."/>
      <w:lvlJc w:val="left"/>
      <w:pPr>
        <w:ind w:left="5040" w:hanging="360"/>
      </w:pPr>
    </w:lvl>
    <w:lvl w:ilvl="7" w:tplc="2BB41152">
      <w:start w:val="1"/>
      <w:numFmt w:val="lowerLetter"/>
      <w:lvlText w:val="%8."/>
      <w:lvlJc w:val="left"/>
      <w:pPr>
        <w:ind w:left="5760" w:hanging="360"/>
      </w:pPr>
    </w:lvl>
    <w:lvl w:ilvl="8" w:tplc="C4E414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56A2A"/>
    <w:multiLevelType w:val="hybridMultilevel"/>
    <w:tmpl w:val="1D3CEEFE"/>
    <w:lvl w:ilvl="0" w:tplc="14962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F47EEA">
      <w:start w:val="1"/>
      <w:numFmt w:val="lowerLetter"/>
      <w:lvlText w:val="%2."/>
      <w:lvlJc w:val="left"/>
      <w:pPr>
        <w:ind w:left="1440" w:hanging="360"/>
      </w:pPr>
    </w:lvl>
    <w:lvl w:ilvl="2" w:tplc="59244498">
      <w:start w:val="1"/>
      <w:numFmt w:val="lowerRoman"/>
      <w:lvlText w:val="%3."/>
      <w:lvlJc w:val="right"/>
      <w:pPr>
        <w:ind w:left="2160" w:hanging="180"/>
      </w:pPr>
    </w:lvl>
    <w:lvl w:ilvl="3" w:tplc="D406A2E8">
      <w:start w:val="1"/>
      <w:numFmt w:val="decimal"/>
      <w:lvlText w:val="%4."/>
      <w:lvlJc w:val="left"/>
      <w:pPr>
        <w:ind w:left="2880" w:hanging="360"/>
      </w:pPr>
    </w:lvl>
    <w:lvl w:ilvl="4" w:tplc="0868F150">
      <w:start w:val="1"/>
      <w:numFmt w:val="lowerLetter"/>
      <w:lvlText w:val="%5."/>
      <w:lvlJc w:val="left"/>
      <w:pPr>
        <w:ind w:left="3600" w:hanging="360"/>
      </w:pPr>
    </w:lvl>
    <w:lvl w:ilvl="5" w:tplc="2FA4F7D4">
      <w:start w:val="1"/>
      <w:numFmt w:val="lowerRoman"/>
      <w:lvlText w:val="%6."/>
      <w:lvlJc w:val="right"/>
      <w:pPr>
        <w:ind w:left="4320" w:hanging="180"/>
      </w:pPr>
    </w:lvl>
    <w:lvl w:ilvl="6" w:tplc="0E5645F2">
      <w:start w:val="1"/>
      <w:numFmt w:val="decimal"/>
      <w:lvlText w:val="%7."/>
      <w:lvlJc w:val="left"/>
      <w:pPr>
        <w:ind w:left="5040" w:hanging="360"/>
      </w:pPr>
    </w:lvl>
    <w:lvl w:ilvl="7" w:tplc="A154877A">
      <w:start w:val="1"/>
      <w:numFmt w:val="lowerLetter"/>
      <w:lvlText w:val="%8."/>
      <w:lvlJc w:val="left"/>
      <w:pPr>
        <w:ind w:left="5760" w:hanging="360"/>
      </w:pPr>
    </w:lvl>
    <w:lvl w:ilvl="8" w:tplc="F51843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B0EC8"/>
    <w:multiLevelType w:val="hybridMultilevel"/>
    <w:tmpl w:val="9ECCA07C"/>
    <w:lvl w:ilvl="0" w:tplc="3ACE6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00FA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21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47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0E5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B24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89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E0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89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81D00"/>
    <w:multiLevelType w:val="hybridMultilevel"/>
    <w:tmpl w:val="79A08FEA"/>
    <w:lvl w:ilvl="0" w:tplc="7D802FC8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65B447C0">
      <w:start w:val="1"/>
      <w:numFmt w:val="lowerLetter"/>
      <w:lvlText w:val="%2."/>
      <w:lvlJc w:val="left"/>
      <w:pPr>
        <w:ind w:left="1440" w:hanging="360"/>
      </w:pPr>
    </w:lvl>
    <w:lvl w:ilvl="2" w:tplc="25A23120">
      <w:start w:val="1"/>
      <w:numFmt w:val="lowerRoman"/>
      <w:lvlText w:val="%3."/>
      <w:lvlJc w:val="right"/>
      <w:pPr>
        <w:ind w:left="2160" w:hanging="180"/>
      </w:pPr>
    </w:lvl>
    <w:lvl w:ilvl="3" w:tplc="E7C64536">
      <w:start w:val="1"/>
      <w:numFmt w:val="decimal"/>
      <w:lvlText w:val="%4."/>
      <w:lvlJc w:val="left"/>
      <w:pPr>
        <w:ind w:left="2880" w:hanging="360"/>
      </w:pPr>
    </w:lvl>
    <w:lvl w:ilvl="4" w:tplc="B4826790">
      <w:start w:val="1"/>
      <w:numFmt w:val="lowerLetter"/>
      <w:lvlText w:val="%5."/>
      <w:lvlJc w:val="left"/>
      <w:pPr>
        <w:ind w:left="3600" w:hanging="360"/>
      </w:pPr>
    </w:lvl>
    <w:lvl w:ilvl="5" w:tplc="8A706D62">
      <w:start w:val="1"/>
      <w:numFmt w:val="lowerRoman"/>
      <w:lvlText w:val="%6."/>
      <w:lvlJc w:val="right"/>
      <w:pPr>
        <w:ind w:left="4320" w:hanging="180"/>
      </w:pPr>
    </w:lvl>
    <w:lvl w:ilvl="6" w:tplc="D59AEE28">
      <w:start w:val="1"/>
      <w:numFmt w:val="decimal"/>
      <w:lvlText w:val="%7."/>
      <w:lvlJc w:val="left"/>
      <w:pPr>
        <w:ind w:left="5040" w:hanging="360"/>
      </w:pPr>
    </w:lvl>
    <w:lvl w:ilvl="7" w:tplc="391C558C">
      <w:start w:val="1"/>
      <w:numFmt w:val="lowerLetter"/>
      <w:lvlText w:val="%8."/>
      <w:lvlJc w:val="left"/>
      <w:pPr>
        <w:ind w:left="5760" w:hanging="360"/>
      </w:pPr>
    </w:lvl>
    <w:lvl w:ilvl="8" w:tplc="54C0BA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1021C"/>
    <w:multiLevelType w:val="hybridMultilevel"/>
    <w:tmpl w:val="1ABC126E"/>
    <w:lvl w:ilvl="0" w:tplc="4D7606E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0CA0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8F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0B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208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FA5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A1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878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CE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34"/>
    <w:rsid w:val="009509F0"/>
    <w:rsid w:val="00C31934"/>
    <w:rsid w:val="00D7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9709"/>
  <w15:docId w15:val="{139AAD4B-BD39-42E4-BE4F-BA3C7A1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  <w:rPr>
      <w:sz w:val="28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285C-A551-46E0-9429-1AC715C4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2597</Characters>
  <Application>Microsoft Office Word</Application>
  <DocSecurity>0</DocSecurity>
  <Lines>21</Lines>
  <Paragraphs>6</Paragraphs>
  <ScaleCrop>false</ScaleCrop>
  <Company>diakov.net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RePack by SPecialiST</cp:lastModifiedBy>
  <cp:revision>5</cp:revision>
  <dcterms:created xsi:type="dcterms:W3CDTF">2024-02-12T11:06:00Z</dcterms:created>
  <dcterms:modified xsi:type="dcterms:W3CDTF">2024-03-02T19:56:00Z</dcterms:modified>
</cp:coreProperties>
</file>